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7E" w:rsidRPr="00572E88" w:rsidRDefault="00D56A7E" w:rsidP="00D56A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D238577" wp14:editId="46C3F880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419100" cy="5378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70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7213145" wp14:editId="7F6C1E0C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70B">
        <w:rPr>
          <w:rFonts w:ascii="TH SarabunPSK" w:hAnsi="TH SarabunPSK" w:cs="TH SarabunPSK"/>
          <w:sz w:val="32"/>
          <w:szCs w:val="32"/>
        </w:rPr>
        <w:tab/>
      </w:r>
      <w:r w:rsidRPr="00572E88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572E88">
        <w:rPr>
          <w:rFonts w:ascii="TH SarabunPSK" w:hAnsi="TH SarabunPSK" w:cs="TH SarabunPSK"/>
          <w:sz w:val="32"/>
          <w:szCs w:val="32"/>
          <w:cs/>
        </w:rPr>
        <w:tab/>
      </w:r>
    </w:p>
    <w:p w:rsidR="00BC40F0" w:rsidRPr="00BC40F0" w:rsidRDefault="00BC40F0" w:rsidP="00441A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แบบสอบถาม</w:t>
      </w:r>
      <w:r w:rsidRPr="00BC40F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การนำผลงานวิจัยไปใช้ประโยชน์อย่างเป็นรูปธรรม</w:t>
      </w: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:rsidR="00BC40F0" w:rsidRPr="00FB799C" w:rsidRDefault="00BC40F0" w:rsidP="00441AC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14"/>
          <w:szCs w:val="14"/>
          <w:lang w:eastAsia="zh-CN"/>
        </w:rPr>
      </w:pPr>
    </w:p>
    <w:p w:rsidR="00BC40F0" w:rsidRPr="00BC40F0" w:rsidRDefault="00BC40F0" w:rsidP="00441ACB">
      <w:pPr>
        <w:pBdr>
          <w:bottom w:val="single" w:sz="6" w:space="1" w:color="auto"/>
        </w:pBdr>
        <w:spacing w:after="0" w:line="240" w:lineRule="auto"/>
        <w:ind w:left="993" w:hanging="993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คำชี้แจง :</w:t>
      </w:r>
      <w:r w:rsidRPr="00BC40F0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แบบสอบถามตัวชี้วัดคุณภาพผลงานวิจัย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นี้มีวัตถุประสงค์เพื่อสอบถามบัณฑิตที่รับทุนจาก วช. ปีงบประมาณ</w:t>
      </w:r>
      <w:r w:rsidRPr="00BC40F0">
        <w:rPr>
          <w:rFonts w:ascii="TH SarabunPSK" w:eastAsia="SimSun" w:hAnsi="TH SarabunPSK" w:cs="TH SarabunPSK" w:hint="cs"/>
          <w:sz w:val="14"/>
          <w:szCs w:val="14"/>
          <w:cs/>
          <w:lang w:eastAsia="zh-CN"/>
        </w:rPr>
        <w:t xml:space="preserve"> </w:t>
      </w:r>
      <w:r w:rsidR="00DF6BA6" w:rsidRPr="00DF6B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256</w:t>
      </w:r>
      <w:r w:rsidR="004349CB" w:rsidRPr="004349C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</w:t>
      </w:r>
      <w:r w:rsidRPr="00BC40F0">
        <w:rPr>
          <w:rFonts w:ascii="TH SarabunPSK" w:eastAsia="SimSun" w:hAnsi="TH SarabunPSK" w:cs="TH SarabunPSK" w:hint="cs"/>
          <w:sz w:val="14"/>
          <w:szCs w:val="14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ที่สามารถนำไปใช้ประโยชน์อย่างเป็นรูปธรรม </w:t>
      </w:r>
      <w:r w:rsidRPr="00BC40F0">
        <w:rPr>
          <w:rFonts w:ascii="TH SarabunPSK" w:eastAsia="SimSun" w:hAnsi="TH SarabunPSK" w:cs="TH SarabunPSK" w:hint="cs"/>
          <w:sz w:val="14"/>
          <w:szCs w:val="14"/>
          <w:cs/>
          <w:lang w:eastAsia="zh-CN"/>
        </w:rPr>
        <w:t xml:space="preserve"> 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BC40F0" w:rsidRPr="00A03FE9" w:rsidRDefault="00BC40F0" w:rsidP="00441A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</w:pP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ชื่อโครงการวิจัย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ab/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             </w:t>
      </w:r>
      <w:r w:rsidRPr="00A03FE9">
        <w:rPr>
          <w:rFonts w:ascii="TH SarabunPSK" w:eastAsia="SimSun" w:hAnsi="TH SarabunPSK" w:cs="TH SarabunPSK"/>
          <w:sz w:val="10"/>
          <w:szCs w:val="10"/>
          <w:u w:val="dotted"/>
          <w:cs/>
          <w:lang w:eastAsia="zh-CN"/>
        </w:rPr>
        <w:t>.</w:t>
      </w:r>
    </w:p>
    <w:p w:rsidR="00BC40F0" w:rsidRPr="00A03FE9" w:rsidRDefault="00BC40F0" w:rsidP="00441A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</w:pP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ชื่อนัก</w:t>
      </w: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ศึกษา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lang w:eastAsia="zh-CN"/>
        </w:rPr>
        <w:tab/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</w:t>
      </w: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หน่วยงาน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</w:t>
      </w:r>
      <w:bookmarkStart w:id="0" w:name="_GoBack"/>
      <w:bookmarkEnd w:id="0"/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</w:t>
      </w:r>
      <w:r w:rsidRPr="00A03FE9">
        <w:rPr>
          <w:rFonts w:ascii="TH SarabunPSK" w:eastAsia="SimSun" w:hAnsi="TH SarabunPSK" w:cs="TH SarabunPSK"/>
          <w:sz w:val="4"/>
          <w:szCs w:val="4"/>
          <w:u w:val="dotted"/>
          <w:cs/>
          <w:lang w:eastAsia="zh-CN"/>
        </w:rPr>
        <w:t>.</w:t>
      </w:r>
    </w:p>
    <w:p w:rsidR="00BC40F0" w:rsidRPr="00A03FE9" w:rsidRDefault="00BC40F0" w:rsidP="00441A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ปีงบประมาณ</w:t>
      </w: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ที่รับทุน</w:t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</w:t>
      </w: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งบประมาณ</w:t>
      </w: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ที่ได้รับ</w:t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</w:t>
      </w: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(บาท)</w:t>
      </w:r>
    </w:p>
    <w:p w:rsidR="00BC40F0" w:rsidRPr="00A03FE9" w:rsidRDefault="00BC40F0" w:rsidP="00441A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เบอร์โทรศัพท์ติดต่อกลับ </w:t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</w:t>
      </w: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มือถือ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</w:t>
      </w:r>
      <w:r w:rsidRPr="00A03FE9">
        <w:rPr>
          <w:rFonts w:ascii="TH SarabunPSK" w:eastAsia="SimSun" w:hAnsi="TH SarabunPSK" w:cs="TH SarabunPSK" w:hint="cs"/>
          <w:sz w:val="4"/>
          <w:szCs w:val="4"/>
          <w:cs/>
          <w:lang w:eastAsia="zh-CN"/>
        </w:rPr>
        <w:t>.</w:t>
      </w: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</w:t>
      </w:r>
      <w:r w:rsidRPr="00A03FE9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</w:p>
    <w:p w:rsidR="00BC40F0" w:rsidRPr="00A03FE9" w:rsidRDefault="00BC40F0" w:rsidP="00441AC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อีเมล์ </w:t>
      </w:r>
      <w:r w:rsidRPr="00A03FE9">
        <w:rPr>
          <w:rFonts w:ascii="TH SarabunPSK" w:eastAsia="SimSun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</w:t>
      </w:r>
      <w:r w:rsidRPr="00A03FE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อาจารย์ที่ปรึกษาหลัก</w:t>
      </w:r>
      <w:r w:rsidRPr="00A03FE9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</w:t>
      </w:r>
      <w:r w:rsidRPr="00A03FE9">
        <w:rPr>
          <w:rFonts w:ascii="TH SarabunPSK" w:eastAsia="SimSun" w:hAnsi="TH SarabunPSK" w:cs="TH SarabunPSK"/>
          <w:sz w:val="10"/>
          <w:szCs w:val="10"/>
          <w:u w:val="dotted"/>
          <w:cs/>
          <w:lang w:eastAsia="zh-CN"/>
        </w:rPr>
        <w:t>.</w:t>
      </w:r>
    </w:p>
    <w:p w:rsidR="00BC40F0" w:rsidRPr="00A03FE9" w:rsidRDefault="00BC40F0" w:rsidP="00441AC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u w:val="double"/>
          <w:cs/>
        </w:rPr>
      </w:pPr>
      <w:r w:rsidRPr="00A03FE9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A03FE9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:</w:t>
      </w:r>
      <w:r w:rsidRPr="00A03FE9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</w:t>
      </w:r>
      <w:r w:rsidRPr="00A03FE9">
        <w:rPr>
          <w:rFonts w:ascii="TH SarabunPSK" w:eastAsia="Calibri" w:hAnsi="TH SarabunPSK" w:cs="TH SarabunPSK" w:hint="cs"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A03FE9">
        <w:rPr>
          <w:rFonts w:ascii="TH SarabunPSK" w:eastAsia="Calibri" w:hAnsi="TH SarabunPSK" w:cs="TH SarabunPSK"/>
          <w:spacing w:val="-12"/>
          <w:sz w:val="32"/>
          <w:szCs w:val="32"/>
          <w:u w:val="double"/>
          <w:cs/>
        </w:rPr>
        <w:t xml:space="preserve"> </w:t>
      </w:r>
      <w:r w:rsidRPr="00A03FE9">
        <w:rPr>
          <w:rFonts w:ascii="TH SarabunPSK" w:eastAsia="Calibri" w:hAnsi="TH SarabunPSK" w:cs="TH SarabunPSK" w:hint="cs"/>
          <w:spacing w:val="-12"/>
          <w:sz w:val="32"/>
          <w:szCs w:val="32"/>
          <w:u w:val="double"/>
          <w:cs/>
        </w:rPr>
        <w:t>ฯลฯ</w:t>
      </w:r>
    </w:p>
    <w:p w:rsidR="00BC40F0" w:rsidRPr="00BE668F" w:rsidRDefault="00BC40F0" w:rsidP="00441AC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</w:pP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>1</w:t>
      </w: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  <w:cs/>
        </w:rPr>
        <w:t>.</w:t>
      </w:r>
    </w:p>
    <w:p w:rsidR="00BC40F0" w:rsidRPr="00BE668F" w:rsidRDefault="00BC40F0" w:rsidP="00441AC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</w:pP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>2</w:t>
      </w: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BC40F0" w:rsidRPr="00BC40F0" w:rsidRDefault="00BC40F0" w:rsidP="00441ACB">
      <w:pPr>
        <w:spacing w:after="0" w:line="240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z w:val="18"/>
          <w:szCs w:val="18"/>
          <w:u w:val="dotted"/>
        </w:rPr>
      </w:pP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  <w:cs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20"/>
          <w:szCs w:val="20"/>
        </w:rPr>
      </w:pP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  <w:cs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โดย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  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28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โดย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 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20"/>
          <w:szCs w:val="20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BC40F0">
        <w:rPr>
          <w:rFonts w:ascii="TH SarabunPSK" w:eastAsia="Calibri" w:hAnsi="TH SarabunPSK" w:cs="TH SarabunPSK"/>
          <w:spacing w:val="-12"/>
          <w:sz w:val="10"/>
          <w:szCs w:val="10"/>
          <w:cs/>
        </w:rPr>
        <w:t>.</w:t>
      </w: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20"/>
          <w:szCs w:val="20"/>
        </w:rPr>
      </w:pPr>
    </w:p>
    <w:p w:rsidR="00BC40F0" w:rsidRPr="00BC40F0" w:rsidRDefault="00BC40F0" w:rsidP="00441ACB">
      <w:pPr>
        <w:spacing w:after="0" w:line="240" w:lineRule="auto"/>
        <w:ind w:firstLine="709"/>
        <w:contextualSpacing/>
        <w:jc w:val="thaiDistribute"/>
        <w:rPr>
          <w:rFonts w:ascii="TH SarabunPSK" w:eastAsia="Calibri" w:hAnsi="TH SarabunPSK" w:cs="TH SarabunPSK"/>
          <w:spacing w:val="-12"/>
          <w:sz w:val="10"/>
          <w:szCs w:val="10"/>
        </w:rPr>
      </w:pP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0"/>
          <w:szCs w:val="10"/>
          <w:cs/>
        </w:rPr>
        <w:t>.</w:t>
      </w:r>
    </w:p>
    <w:p w:rsidR="00BC40F0" w:rsidRPr="00661D29" w:rsidRDefault="00BC40F0" w:rsidP="00441ACB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</w:pPr>
      <w:r w:rsidRPr="00661D29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>3</w:t>
      </w:r>
      <w:r w:rsidRPr="00661D29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Pr="00661D29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661D29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661D29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BC40F0" w:rsidRPr="00BC40F0" w:rsidRDefault="00BC40F0" w:rsidP="00441ACB">
      <w:pPr>
        <w:tabs>
          <w:tab w:val="left" w:pos="426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BC40F0" w:rsidRPr="00BC40F0" w:rsidRDefault="00BC40F0" w:rsidP="00441AC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FB799C" w:rsidRDefault="00BC40F0" w:rsidP="00441AC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    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อื่นๆ</w:t>
      </w:r>
    </w:p>
    <w:p w:rsidR="00BE668F" w:rsidRPr="00BC40F0" w:rsidRDefault="00BE668F" w:rsidP="00441AC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</w:p>
    <w:p w:rsidR="00BC40F0" w:rsidRPr="00BE668F" w:rsidRDefault="00BC40F0" w:rsidP="00441ACB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</w:pP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lastRenderedPageBreak/>
        <w:t>4</w:t>
      </w: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BC40F0" w:rsidRPr="00BC40F0" w:rsidRDefault="00BC40F0" w:rsidP="00441ACB">
      <w:pPr>
        <w:spacing w:after="0" w:line="240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</w:p>
    <w:p w:rsidR="00BC40F0" w:rsidRPr="00BC40F0" w:rsidRDefault="00BC40F0" w:rsidP="00441ACB">
      <w:pPr>
        <w:spacing w:after="0" w:line="240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6"/>
          <w:szCs w:val="16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BC40F0" w:rsidRPr="00BC40F0" w:rsidRDefault="00BC40F0" w:rsidP="00441ACB">
      <w:pPr>
        <w:spacing w:after="0" w:line="240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6"/>
          <w:szCs w:val="16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800" w:hanging="374"/>
        <w:contextualSpacing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>[   ]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16"/>
          <w:szCs w:val="16"/>
          <w:cs/>
        </w:rPr>
        <w:t>.</w:t>
      </w:r>
    </w:p>
    <w:p w:rsidR="00BC40F0" w:rsidRPr="00BE668F" w:rsidRDefault="00BC40F0" w:rsidP="00441AC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</w:pP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>5</w:t>
      </w: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ไม่ได้จด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ยื่นจด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อนุสิทธิบัตร 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ฉลากการค้า ระบุ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1440" w:hanging="1014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อื่น ๆ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BC40F0">
        <w:rPr>
          <w:rFonts w:ascii="TH SarabunPSK" w:eastAsia="Calibri" w:hAnsi="TH SarabunPSK" w:cs="TH SarabunPSK"/>
          <w:sz w:val="16"/>
          <w:szCs w:val="16"/>
          <w:u w:val="dotted"/>
          <w:cs/>
        </w:rPr>
        <w:t>.</w:t>
      </w:r>
    </w:p>
    <w:p w:rsidR="00BC40F0" w:rsidRPr="00BC40F0" w:rsidRDefault="00BC40F0" w:rsidP="00441ACB">
      <w:pPr>
        <w:tabs>
          <w:tab w:val="left" w:pos="426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>เมื่อปี พ.ศ.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</w:t>
      </w:r>
      <w:r w:rsidRPr="00BC40F0">
        <w:rPr>
          <w:rFonts w:ascii="TH SarabunPSK" w:eastAsia="SimSun" w:hAnsi="TH SarabunPSK" w:cs="TH SarabunPSK"/>
          <w:sz w:val="16"/>
          <w:szCs w:val="16"/>
          <w:u w:val="dotted"/>
          <w:cs/>
          <w:lang w:eastAsia="zh-CN"/>
        </w:rPr>
        <w:t>.</w:t>
      </w:r>
      <w:r w:rsidRPr="00BC40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เลขที่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</w:t>
      </w:r>
      <w:r w:rsidRPr="00BC40F0">
        <w:rPr>
          <w:rFonts w:ascii="TH SarabunPSK" w:eastAsia="SimSun" w:hAnsi="TH SarabunPSK" w:cs="TH SarabunPSK" w:hint="cs"/>
          <w:spacing w:val="-6"/>
          <w:sz w:val="16"/>
          <w:szCs w:val="16"/>
          <w:cs/>
          <w:lang w:eastAsia="zh-CN"/>
        </w:rPr>
        <w:t>.</w:t>
      </w:r>
    </w:p>
    <w:p w:rsidR="00BC40F0" w:rsidRPr="00BE668F" w:rsidRDefault="00BC40F0" w:rsidP="00441ACB">
      <w:pPr>
        <w:spacing w:after="0" w:line="240" w:lineRule="auto"/>
        <w:ind w:left="1440" w:hanging="1440"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</w:pP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>6</w:t>
      </w:r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. </w:t>
      </w:r>
      <w:r w:rsidRPr="00BE668F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8" w:history="1"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</w:rPr>
          <w:t>http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  <w:cs/>
          </w:rPr>
          <w:t>://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</w:rPr>
          <w:t>thai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  <w:cs/>
          </w:rPr>
          <w:t>-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</w:rPr>
          <w:t>explore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  <w:cs/>
          </w:rPr>
          <w:t>.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</w:rPr>
          <w:t>net</w:t>
        </w:r>
        <w:r w:rsidRPr="00BE668F">
          <w:rPr>
            <w:rFonts w:ascii="TH SarabunPSK" w:eastAsia="Calibri" w:hAnsi="TH SarabunPSK" w:cs="TH SarabunPSK"/>
            <w:b/>
            <w:bCs/>
            <w:spacing w:val="-12"/>
            <w:sz w:val="32"/>
            <w:szCs w:val="32"/>
            <w:u w:val="single"/>
            <w:cs/>
          </w:rPr>
          <w:t>/</w:t>
        </w:r>
      </w:hyperlink>
      <w:r w:rsidRPr="00BE668F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 </w:t>
      </w:r>
    </w:p>
    <w:p w:rsidR="00BC40F0" w:rsidRPr="00BC40F0" w:rsidRDefault="00BC40F0" w:rsidP="00441ACB">
      <w:pPr>
        <w:spacing w:after="0" w:line="240" w:lineRule="auto"/>
        <w:ind w:left="284" w:firstLine="142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ab/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[   ]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BC40F0" w:rsidRPr="00BC40F0" w:rsidRDefault="00BC40F0" w:rsidP="00441ACB">
      <w:pPr>
        <w:spacing w:after="0" w:line="240" w:lineRule="auto"/>
        <w:ind w:left="284" w:firstLine="142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ชื่อผลงาน</w:t>
      </w:r>
      <w:r w:rsidRPr="00BC40F0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 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</w:t>
      </w:r>
    </w:p>
    <w:p w:rsidR="00BC40F0" w:rsidRPr="00BC40F0" w:rsidRDefault="00BC40F0" w:rsidP="00441ACB">
      <w:pPr>
        <w:spacing w:after="0" w:line="240" w:lineRule="auto"/>
        <w:ind w:left="284" w:firstLine="142"/>
        <w:contextualSpacing/>
        <w:jc w:val="thaiDistribute"/>
        <w:rPr>
          <w:rFonts w:ascii="TH SarabunPSK" w:eastAsia="Calibri" w:hAnsi="TH SarabunPSK" w:cs="TH SarabunPSK"/>
          <w:spacing w:val="-12"/>
          <w:sz w:val="32"/>
          <w:szCs w:val="32"/>
          <w:cs/>
        </w:rPr>
      </w:pP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BC40F0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BC40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</w:t>
      </w:r>
    </w:p>
    <w:p w:rsidR="00BC40F0" w:rsidRPr="00BE668F" w:rsidRDefault="00BC40F0" w:rsidP="00441ACB">
      <w:pPr>
        <w:spacing w:after="0" w:line="240" w:lineRule="auto"/>
        <w:ind w:left="284" w:hanging="284"/>
        <w:jc w:val="thaiDistribute"/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</w:pPr>
      <w:r w:rsidRPr="00BE668F"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  <w:t>7</w:t>
      </w:r>
      <w:r w:rsidRPr="00BE668F">
        <w:rPr>
          <w:rFonts w:ascii="TH SarabunPSK" w:eastAsia="SimSun" w:hAnsi="TH SarabunPSK" w:cs="TH SarabunPSK"/>
          <w:b/>
          <w:bCs/>
          <w:spacing w:val="-12"/>
          <w:sz w:val="32"/>
          <w:szCs w:val="32"/>
          <w:cs/>
          <w:lang w:eastAsia="zh-CN"/>
        </w:rPr>
        <w:t xml:space="preserve">. </w:t>
      </w:r>
      <w:r w:rsidRPr="00BE668F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>การนำผลงานไปขยายผลต่อยอดในงานวิจัย</w:t>
      </w:r>
    </w:p>
    <w:p w:rsidR="00BC40F0" w:rsidRPr="00BC40F0" w:rsidRDefault="00BC40F0" w:rsidP="00441ACB">
      <w:pPr>
        <w:spacing w:after="0" w:line="240" w:lineRule="auto"/>
        <w:ind w:left="284"/>
        <w:jc w:val="thaiDistribute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 xml:space="preserve">[   ]  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>ทุนแผ่นดิน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งบวิจัยจาก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</w:t>
      </w:r>
      <w:r w:rsidRPr="00BC40F0"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  <w:tab/>
      </w:r>
      <w:r w:rsidRPr="00BC40F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ยังไม่ได้ดำเนินการ</w:t>
      </w:r>
    </w:p>
    <w:p w:rsidR="00BC40F0" w:rsidRPr="00BE668F" w:rsidRDefault="00BC40F0" w:rsidP="00441ACB">
      <w:pPr>
        <w:tabs>
          <w:tab w:val="left" w:pos="284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</w:pPr>
      <w:r w:rsidRPr="00BE668F"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  <w:t>8</w:t>
      </w:r>
      <w:r w:rsidRPr="00BE668F">
        <w:rPr>
          <w:rFonts w:ascii="TH SarabunPSK" w:eastAsia="SimSun" w:hAnsi="TH SarabunPSK" w:cs="TH SarabunPSK"/>
          <w:b/>
          <w:bCs/>
          <w:spacing w:val="-12"/>
          <w:sz w:val="32"/>
          <w:szCs w:val="32"/>
          <w:cs/>
          <w:lang w:eastAsia="zh-CN"/>
        </w:rPr>
        <w:t xml:space="preserve">. </w:t>
      </w:r>
      <w:r w:rsidRPr="00BE668F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>นิสิต/ นักศึกษาที่จบการศึกษาได้ทำงาน</w:t>
      </w:r>
    </w:p>
    <w:p w:rsidR="00BC40F0" w:rsidRPr="00BC40F0" w:rsidRDefault="00BC40F0" w:rsidP="00441ACB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หน่วยงานรัฐบาล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  <w:t>ระบุ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</w:t>
      </w:r>
      <w:r w:rsidRPr="00BC40F0">
        <w:rPr>
          <w:rFonts w:ascii="TH SarabunPSK" w:eastAsia="SimSun" w:hAnsi="TH SarabunPSK" w:cs="TH SarabunPSK"/>
          <w:sz w:val="10"/>
          <w:szCs w:val="10"/>
          <w:u w:val="dotted"/>
          <w:cs/>
          <w:lang w:eastAsia="zh-CN"/>
        </w:rPr>
        <w:t xml:space="preserve">. </w:t>
      </w:r>
    </w:p>
    <w:p w:rsidR="00BC40F0" w:rsidRPr="00BC40F0" w:rsidRDefault="00BC40F0" w:rsidP="00441ACB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หน่วยงานเอกชน</w:t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 xml:space="preserve">  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ระบุ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</w:t>
      </w:r>
      <w:r w:rsidRPr="00BC40F0">
        <w:rPr>
          <w:rFonts w:ascii="TH SarabunPSK" w:eastAsia="SimSun" w:hAnsi="TH SarabunPSK" w:cs="TH SarabunPSK"/>
          <w:sz w:val="10"/>
          <w:szCs w:val="10"/>
          <w:u w:val="dotted"/>
          <w:cs/>
          <w:lang w:eastAsia="zh-CN"/>
        </w:rPr>
        <w:t>.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</w:t>
      </w:r>
    </w:p>
    <w:p w:rsidR="00BC40F0" w:rsidRPr="00BE668F" w:rsidRDefault="00BC40F0" w:rsidP="00441ACB">
      <w:pPr>
        <w:tabs>
          <w:tab w:val="left" w:pos="284"/>
          <w:tab w:val="left" w:pos="4111"/>
        </w:tabs>
        <w:spacing w:after="0" w:line="240" w:lineRule="auto"/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</w:pPr>
      <w:r w:rsidRPr="00BE668F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 xml:space="preserve">9. การให้ความร่วมมือกับ วช. ในการจัดนิทรรศการ </w:t>
      </w:r>
    </w:p>
    <w:p w:rsidR="00BC40F0" w:rsidRPr="00BC40F0" w:rsidRDefault="00BC40F0" w:rsidP="00441ACB">
      <w:pPr>
        <w:tabs>
          <w:tab w:val="left" w:pos="284"/>
          <w:tab w:val="left" w:pos="4111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ระดับชาติ ได้แก่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z w:val="16"/>
          <w:szCs w:val="16"/>
          <w:u w:val="dotted"/>
          <w:cs/>
          <w:lang w:eastAsia="zh-CN"/>
        </w:rPr>
        <w:t>.</w:t>
      </w:r>
    </w:p>
    <w:p w:rsidR="00BC40F0" w:rsidRPr="00BC40F0" w:rsidRDefault="00BC40F0" w:rsidP="00441ACB">
      <w:pPr>
        <w:tabs>
          <w:tab w:val="left" w:pos="284"/>
          <w:tab w:val="left" w:pos="3828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ระดับนานาชาติ ได้แก่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pacing w:val="-12"/>
          <w:sz w:val="16"/>
          <w:szCs w:val="16"/>
          <w:cs/>
          <w:lang w:eastAsia="zh-CN"/>
        </w:rPr>
        <w:t>.</w:t>
      </w:r>
    </w:p>
    <w:p w:rsidR="00BC40F0" w:rsidRPr="00BE668F" w:rsidRDefault="00BC40F0" w:rsidP="00441ACB">
      <w:pPr>
        <w:tabs>
          <w:tab w:val="left" w:pos="284"/>
          <w:tab w:val="left" w:pos="3828"/>
        </w:tabs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pacing w:val="-12"/>
          <w:sz w:val="32"/>
          <w:szCs w:val="32"/>
          <w:lang w:eastAsia="zh-CN"/>
        </w:rPr>
      </w:pPr>
      <w:r w:rsidRPr="00BE668F">
        <w:rPr>
          <w:rFonts w:ascii="TH SarabunPSK" w:eastAsia="SimSun" w:hAnsi="TH SarabunPSK" w:cs="TH SarabunPSK" w:hint="cs"/>
          <w:b/>
          <w:bCs/>
          <w:spacing w:val="-12"/>
          <w:sz w:val="32"/>
          <w:szCs w:val="32"/>
          <w:cs/>
          <w:lang w:eastAsia="zh-CN"/>
        </w:rPr>
        <w:t>10. รางวัลที่ได้รับจากการนำผลงานวิจัยเข้าประกวด</w:t>
      </w:r>
    </w:p>
    <w:p w:rsidR="00BC40F0" w:rsidRPr="00BC40F0" w:rsidRDefault="00BC40F0" w:rsidP="00441ACB">
      <w:pPr>
        <w:tabs>
          <w:tab w:val="left" w:pos="284"/>
          <w:tab w:val="left" w:pos="3828"/>
        </w:tabs>
        <w:spacing w:after="0" w:line="240" w:lineRule="auto"/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>[   ]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  ในประเทศ ระบุ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z w:val="10"/>
          <w:szCs w:val="10"/>
          <w:u w:val="dotted"/>
          <w:cs/>
          <w:lang w:eastAsia="zh-CN"/>
        </w:rPr>
        <w:t>.</w:t>
      </w:r>
    </w:p>
    <w:p w:rsidR="00BC40F0" w:rsidRPr="00BC40F0" w:rsidRDefault="00BC40F0" w:rsidP="00441ACB">
      <w:pPr>
        <w:tabs>
          <w:tab w:val="left" w:pos="284"/>
          <w:tab w:val="left" w:pos="3828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12"/>
          <w:sz w:val="10"/>
          <w:szCs w:val="10"/>
          <w:cs/>
          <w:lang w:eastAsia="zh-CN"/>
        </w:rPr>
      </w:pPr>
      <w:r w:rsidRPr="00BC40F0">
        <w:rPr>
          <w:rFonts w:ascii="TH SarabunPSK" w:eastAsia="SimSun" w:hAnsi="TH SarabunPSK" w:cs="TH SarabunPSK"/>
          <w:spacing w:val="-12"/>
          <w:sz w:val="32"/>
          <w:szCs w:val="32"/>
          <w:lang w:eastAsia="zh-CN"/>
        </w:rPr>
        <w:tab/>
      </w:r>
      <w:r w:rsidRPr="00BC40F0">
        <w:rPr>
          <w:rFonts w:ascii="TH SarabunPSK" w:eastAsia="SimSun" w:hAnsi="TH SarabunPSK" w:cs="TH SarabunPSK"/>
          <w:spacing w:val="-12"/>
          <w:sz w:val="32"/>
          <w:szCs w:val="32"/>
          <w:cs/>
          <w:lang w:eastAsia="zh-CN"/>
        </w:rPr>
        <w:t xml:space="preserve">[   ]  </w:t>
      </w:r>
      <w:r w:rsidRPr="00BC40F0">
        <w:rPr>
          <w:rFonts w:ascii="TH SarabunPSK" w:eastAsia="SimSun" w:hAnsi="TH SarabunPSK" w:cs="TH SarabunPSK" w:hint="cs"/>
          <w:spacing w:val="-12"/>
          <w:sz w:val="32"/>
          <w:szCs w:val="32"/>
          <w:cs/>
          <w:lang w:eastAsia="zh-CN"/>
        </w:rPr>
        <w:t xml:space="preserve">ต่างประเทศ ระบุ </w:t>
      </w:r>
      <w:r w:rsidRPr="00BC40F0">
        <w:rPr>
          <w:rFonts w:ascii="TH SarabunPSK" w:eastAsia="SimSun" w:hAnsi="TH SarabunPSK" w:cs="TH SarabunPSK"/>
          <w:sz w:val="32"/>
          <w:szCs w:val="32"/>
          <w:u w:val="dotted"/>
          <w:cs/>
          <w:lang w:eastAsia="zh-CN"/>
        </w:rPr>
        <w:t xml:space="preserve">                                                                                                    </w:t>
      </w:r>
      <w:r w:rsidRPr="00BC40F0">
        <w:rPr>
          <w:rFonts w:ascii="TH SarabunPSK" w:eastAsia="SimSun" w:hAnsi="TH SarabunPSK" w:cs="TH SarabunPSK" w:hint="cs"/>
          <w:sz w:val="10"/>
          <w:szCs w:val="10"/>
          <w:u w:val="dotted"/>
          <w:cs/>
          <w:lang w:eastAsia="zh-CN"/>
        </w:rPr>
        <w:t>.</w:t>
      </w:r>
    </w:p>
    <w:p w:rsidR="00BC40F0" w:rsidRPr="00BC40F0" w:rsidRDefault="00BC40F0" w:rsidP="00441ACB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28"/>
          <w:lang w:eastAsia="zh-CN"/>
        </w:rPr>
      </w:pPr>
      <w:r w:rsidRPr="00BC40F0">
        <w:rPr>
          <w:rFonts w:ascii="TH SarabunPSK" w:eastAsia="SimSun" w:hAnsi="TH SarabunPSK" w:cs="TH SarabunPSK" w:hint="cs"/>
          <w:spacing w:val="-6"/>
          <w:sz w:val="28"/>
          <w:cs/>
          <w:lang w:eastAsia="zh-CN"/>
        </w:rPr>
        <w:tab/>
      </w:r>
    </w:p>
    <w:p w:rsidR="00BC40F0" w:rsidRPr="00193AB1" w:rsidRDefault="00BC40F0" w:rsidP="00441ACB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18"/>
          <w:szCs w:val="18"/>
          <w:lang w:eastAsia="zh-CN"/>
        </w:rPr>
      </w:pPr>
    </w:p>
    <w:p w:rsidR="00BC40F0" w:rsidRPr="00BC40F0" w:rsidRDefault="00BC40F0" w:rsidP="00441ACB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28"/>
          <w:lang w:eastAsia="zh-CN"/>
        </w:rPr>
      </w:pPr>
    </w:p>
    <w:p w:rsidR="00BC40F0" w:rsidRPr="00BC40F0" w:rsidRDefault="00BC40F0" w:rsidP="00441ACB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32"/>
          <w:szCs w:val="32"/>
          <w:u w:val="dotted"/>
          <w:lang w:eastAsia="zh-CN"/>
        </w:rPr>
      </w:pP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>ยืนยันข้อมูลโดย</w:t>
      </w:r>
      <w:r w:rsidRPr="00BC40F0">
        <w:rPr>
          <w:rFonts w:ascii="TH SarabunPSK" w:eastAsia="SimSun" w:hAnsi="TH SarabunPSK" w:cs="TH SarabunPSK" w:hint="cs"/>
          <w:spacing w:val="-6"/>
          <w:sz w:val="32"/>
          <w:szCs w:val="32"/>
          <w:u w:val="dotted"/>
          <w:cs/>
          <w:lang w:eastAsia="zh-CN"/>
        </w:rPr>
        <w:t xml:space="preserve">                                                .</w:t>
      </w:r>
    </w:p>
    <w:p w:rsidR="00BC40F0" w:rsidRPr="00BC40F0" w:rsidRDefault="00BC40F0" w:rsidP="00441ACB">
      <w:pPr>
        <w:spacing w:after="0" w:line="240" w:lineRule="auto"/>
        <w:jc w:val="right"/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</w:pPr>
      <w:r w:rsidRPr="00BC40F0">
        <w:rPr>
          <w:rFonts w:ascii="TH SarabunPSK" w:eastAsia="SimSun" w:hAnsi="TH SarabunPSK" w:cs="TH SarabunPSK"/>
          <w:spacing w:val="-6"/>
          <w:sz w:val="32"/>
          <w:szCs w:val="32"/>
          <w:cs/>
          <w:lang w:eastAsia="zh-CN"/>
        </w:rPr>
        <w:t>(                                                )</w:t>
      </w:r>
    </w:p>
    <w:p w:rsidR="00BC40F0" w:rsidRPr="00BC40F0" w:rsidRDefault="00BC40F0" w:rsidP="00441ACB">
      <w:pPr>
        <w:tabs>
          <w:tab w:val="center" w:pos="7513"/>
        </w:tabs>
        <w:spacing w:after="0" w:line="240" w:lineRule="auto"/>
        <w:rPr>
          <w:rFonts w:ascii="TH SarabunPSK" w:eastAsia="SimSun" w:hAnsi="TH SarabunPSK" w:cs="TH SarabunPSK"/>
          <w:b/>
          <w:bCs/>
          <w:spacing w:val="-6"/>
          <w:sz w:val="28"/>
          <w:cs/>
          <w:lang w:eastAsia="zh-CN"/>
        </w:rPr>
      </w:pPr>
      <w:r w:rsidRPr="00BC40F0">
        <w:rPr>
          <w:rFonts w:ascii="TH SarabunPSK" w:eastAsia="SimSun" w:hAnsi="TH SarabunPSK" w:cs="TH SarabunPSK" w:hint="cs"/>
          <w:spacing w:val="-6"/>
          <w:sz w:val="32"/>
          <w:szCs w:val="32"/>
          <w:cs/>
          <w:lang w:eastAsia="zh-CN"/>
        </w:rPr>
        <w:tab/>
      </w:r>
      <w:r w:rsidRPr="00BC40F0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  <w:lang w:eastAsia="zh-CN"/>
        </w:rPr>
        <w:t>อาจารย์ที่ปรึกษาหลัก</w:t>
      </w:r>
    </w:p>
    <w:sectPr w:rsidR="00BC40F0" w:rsidRPr="00BC40F0" w:rsidSect="00BE668F">
      <w:pgSz w:w="11907" w:h="16839" w:code="9"/>
      <w:pgMar w:top="709" w:right="1440" w:bottom="0" w:left="1440" w:header="720" w:footer="40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6B" w:rsidRDefault="006F786B">
      <w:pPr>
        <w:spacing w:after="0" w:line="240" w:lineRule="auto"/>
      </w:pPr>
      <w:r>
        <w:separator/>
      </w:r>
    </w:p>
  </w:endnote>
  <w:endnote w:type="continuationSeparator" w:id="0">
    <w:p w:rsidR="006F786B" w:rsidRDefault="006F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6B" w:rsidRDefault="006F786B">
      <w:pPr>
        <w:spacing w:after="0" w:line="240" w:lineRule="auto"/>
      </w:pPr>
      <w:r>
        <w:separator/>
      </w:r>
    </w:p>
  </w:footnote>
  <w:footnote w:type="continuationSeparator" w:id="0">
    <w:p w:rsidR="006F786B" w:rsidRDefault="006F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0"/>
    <w:rsid w:val="00193AB1"/>
    <w:rsid w:val="00295EC2"/>
    <w:rsid w:val="00421EC8"/>
    <w:rsid w:val="004349CB"/>
    <w:rsid w:val="00441ACB"/>
    <w:rsid w:val="005369AD"/>
    <w:rsid w:val="005516A7"/>
    <w:rsid w:val="00572E88"/>
    <w:rsid w:val="00632D7F"/>
    <w:rsid w:val="00661D29"/>
    <w:rsid w:val="006F786B"/>
    <w:rsid w:val="007B2784"/>
    <w:rsid w:val="00A03FE9"/>
    <w:rsid w:val="00AF6030"/>
    <w:rsid w:val="00BC40F0"/>
    <w:rsid w:val="00BE668F"/>
    <w:rsid w:val="00BF7FCA"/>
    <w:rsid w:val="00C03F61"/>
    <w:rsid w:val="00D56A7E"/>
    <w:rsid w:val="00DF6BA6"/>
    <w:rsid w:val="00E239B7"/>
    <w:rsid w:val="00F31FF0"/>
    <w:rsid w:val="00F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783B3-3AA8-4405-A48E-95A5D19C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0F0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Cordia New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C40F0"/>
    <w:rPr>
      <w:rFonts w:ascii="Calibri" w:eastAsia="SimSun" w:hAnsi="Calibri" w:cs="Cordia New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4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CB"/>
  </w:style>
  <w:style w:type="paragraph" w:styleId="BalloonText">
    <w:name w:val="Balloon Text"/>
    <w:basedOn w:val="Normal"/>
    <w:link w:val="BalloonTextChar"/>
    <w:uiPriority w:val="99"/>
    <w:semiHidden/>
    <w:unhideWhenUsed/>
    <w:rsid w:val="00441A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-explore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9</cp:revision>
  <cp:lastPrinted>2019-01-02T08:59:00Z</cp:lastPrinted>
  <dcterms:created xsi:type="dcterms:W3CDTF">2018-06-18T01:12:00Z</dcterms:created>
  <dcterms:modified xsi:type="dcterms:W3CDTF">2021-11-30T04:10:00Z</dcterms:modified>
</cp:coreProperties>
</file>